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37B82C99" w:rsidR="00EB2A7E" w:rsidRPr="002321F1" w:rsidRDefault="00FE46C2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BB65E7C" w14:textId="500E940A" w:rsidR="00FE646E" w:rsidRPr="00A07B61" w:rsidRDefault="00B733E9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9438DD" w:rsidRPr="009438DD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сносе непригодного для проживания жилого дома</w:t>
      </w:r>
    </w:p>
    <w:p w14:paraId="6F3C8A15" w14:textId="77777777" w:rsidR="009438DD" w:rsidRPr="009438DD" w:rsidRDefault="009438DD" w:rsidP="009438DD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14:paraId="008A3FBE" w14:textId="77777777" w:rsidR="009438DD" w:rsidRPr="009438DD" w:rsidRDefault="009438DD" w:rsidP="009438DD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  <w:r w:rsidRPr="009438DD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(</w:t>
      </w:r>
      <w:r w:rsidRPr="009438DD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наименование и юридического лица, индивидуального предпринимателя</w:t>
      </w:r>
      <w:r w:rsidRPr="009438DD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)</w:t>
      </w:r>
    </w:p>
    <w:p w14:paraId="1230DEDD" w14:textId="77777777" w:rsidR="009438DD" w:rsidRPr="009438DD" w:rsidRDefault="009438DD" w:rsidP="009438D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просит выдать решение о сносе непригодного для проживания жилого дома, расположенного по адресу:_________________________________________</w:t>
      </w:r>
    </w:p>
    <w:p w14:paraId="77E27057" w14:textId="77777777" w:rsidR="009438DD" w:rsidRPr="009438DD" w:rsidRDefault="009438DD" w:rsidP="009438DD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438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_______________________________________________________________.</w:t>
      </w:r>
    </w:p>
    <w:p w14:paraId="44FCB251" w14:textId="77777777" w:rsidR="009438DD" w:rsidRPr="009438DD" w:rsidRDefault="009438DD" w:rsidP="009438D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D5198E1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14:paraId="2E62C635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1. технический паспорт либо ведомость технических характеристик на жилой дом;</w:t>
      </w:r>
    </w:p>
    <w:p w14:paraId="1E5AAA42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2. договор, судебное постановление, иной документ, подтверждающий принадлежность жилого дома на праве собственности или ином законном основании (в случае, если жилой дом не зарегистрирован в едином государственном регистре недвижимого имущества, прав на него и сделок с ним);</w:t>
      </w:r>
    </w:p>
    <w:p w14:paraId="17427900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3. договор, подтверждающий, что строительство жилого дома осуществлялось за счет собственных и (или) заемных средств индивидуального предпринимателя, содержащий сведения о стоимости жилого помещения (в случае, если создание жилого дома и (или) возникновение права на него у индивидуального предпринимателя не зарегистрированы в едином государственном регистре недвижимого имущества, прав на него и сделок с ним);</w:t>
      </w:r>
    </w:p>
    <w:p w14:paraId="6C28B25D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4. согласие всех собственников (лиц, претендующих на возникновение права собственности) жилого дома, находящегося в общей собственности;</w:t>
      </w:r>
    </w:p>
    <w:p w14:paraId="704F90EB" w14:textId="77777777" w:rsidR="009438DD" w:rsidRPr="009438DD" w:rsidRDefault="009438DD" w:rsidP="009438D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5. согласие третьих лиц (в случае, если право собственности на сносимый жилой дом обременено правами третьих лиц);</w:t>
      </w:r>
    </w:p>
    <w:p w14:paraId="6CC86FB9" w14:textId="74C84C05" w:rsidR="003822D1" w:rsidRPr="009438DD" w:rsidRDefault="009438DD" w:rsidP="009438DD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9438DD">
        <w:rPr>
          <w:rFonts w:ascii="Times New Roman" w:eastAsia="Calibri" w:hAnsi="Times New Roman" w:cs="Times New Roman"/>
          <w:sz w:val="28"/>
          <w:szCs w:val="28"/>
          <w:lang w:val="ru-RU"/>
        </w:rPr>
        <w:t>6. согласие органов опеки и попечительства (в случае регистрации в непригодном для проживания жилом доме несовершеннолетних граждан)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55914B5" w14:textId="5003D16C" w:rsidR="00AA0436" w:rsidRDefault="00EE1FD7" w:rsidP="009438DD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  <w:bookmarkStart w:id="0" w:name="_GoBack"/>
      <w:bookmarkEnd w:id="0"/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5E28F" w14:textId="77777777" w:rsidR="004C022A" w:rsidRDefault="004C022A" w:rsidP="00A83581">
      <w:r>
        <w:separator/>
      </w:r>
    </w:p>
  </w:endnote>
  <w:endnote w:type="continuationSeparator" w:id="0">
    <w:p w14:paraId="08C8E61C" w14:textId="77777777" w:rsidR="004C022A" w:rsidRDefault="004C02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98A9B" w14:textId="77777777" w:rsidR="004C022A" w:rsidRDefault="004C022A" w:rsidP="00A83581">
      <w:r>
        <w:separator/>
      </w:r>
    </w:p>
  </w:footnote>
  <w:footnote w:type="continuationSeparator" w:id="0">
    <w:p w14:paraId="7932AFA0" w14:textId="77777777" w:rsidR="004C022A" w:rsidRDefault="004C02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6"/>
    <w:rsid w:val="00056AFE"/>
    <w:rsid w:val="0008017F"/>
    <w:rsid w:val="000A1277"/>
    <w:rsid w:val="0014172A"/>
    <w:rsid w:val="002321F1"/>
    <w:rsid w:val="002A4DCD"/>
    <w:rsid w:val="003822D1"/>
    <w:rsid w:val="004C022A"/>
    <w:rsid w:val="004D5F45"/>
    <w:rsid w:val="00567801"/>
    <w:rsid w:val="00576BCE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438DD"/>
    <w:rsid w:val="00977746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CF47-1C88-4B09-8ED9-DD07F36E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2022-08-15T05:46:00Z</dcterms:created>
  <dcterms:modified xsi:type="dcterms:W3CDTF">2022-08-15T05:46:00Z</dcterms:modified>
</cp:coreProperties>
</file>