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321F1" w:rsidTr="00576BCE">
        <w:tc>
          <w:tcPr>
            <w:tcW w:w="3936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EB2A7E" w:rsidRDefault="00DE325E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Щучинский</w:t>
            </w:r>
            <w:bookmarkStart w:id="0" w:name="_GoBack"/>
            <w:bookmarkEnd w:id="0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C86288" w:rsidRPr="002321F1" w:rsidRDefault="00C86288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Pr="006F58EB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5546D9" w:rsidRDefault="00FE646E" w:rsidP="005546D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5546D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возможности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5546D9">
        <w:rPr>
          <w:rFonts w:ascii="Times New Roman" w:eastAsia="Calibri" w:hAnsi="Times New Roman" w:cs="Times New Roman"/>
          <w:b/>
          <w:sz w:val="26"/>
          <w:szCs w:val="26"/>
          <w:lang w:val="ru-RU"/>
        </w:rPr>
        <w:t>использования капитального строения</w:t>
      </w:r>
      <w:r w:rsidR="00C86288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(здания, сооружения)</w:t>
      </w:r>
      <w:r w:rsidR="005546D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, изолированного помещения или машино-места, часть которого погибла, </w:t>
      </w:r>
    </w:p>
    <w:p w:rsidR="005546D9" w:rsidRDefault="005546D9" w:rsidP="005546D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по назначению в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>соответствии с единой классификацией назначения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</w:p>
    <w:p w:rsidR="00FE646E" w:rsidRPr="00A07B61" w:rsidRDefault="005546D9" w:rsidP="005546D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объектов недвижимого имущества</w:t>
      </w:r>
    </w:p>
    <w:p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C86288" w:rsidRPr="00E93835" w:rsidRDefault="00C86288" w:rsidP="00C86288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</w:p>
    <w:p w:rsidR="00C86288" w:rsidRPr="00E93835" w:rsidRDefault="00C86288" w:rsidP="00C86288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2569B6" w:rsidRDefault="00C86288" w:rsidP="00C86288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просит</w:t>
      </w:r>
      <w:r w:rsidR="00B733E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8D13AA">
        <w:rPr>
          <w:rFonts w:ascii="Times New Roman" w:eastAsia="Calibri" w:hAnsi="Times New Roman" w:cs="Times New Roman"/>
          <w:sz w:val="26"/>
          <w:szCs w:val="26"/>
          <w:lang w:val="ru-RU"/>
        </w:rPr>
        <w:t>принять решение о</w:t>
      </w:r>
      <w:r w:rsidR="005546D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возможности использования _____________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____</w:t>
      </w:r>
      <w:r w:rsidR="005546D9">
        <w:rPr>
          <w:rFonts w:ascii="Times New Roman" w:eastAsia="Calibri" w:hAnsi="Times New Roman" w:cs="Times New Roman"/>
          <w:sz w:val="26"/>
          <w:szCs w:val="26"/>
          <w:lang w:val="ru-RU"/>
        </w:rPr>
        <w:t>______</w:t>
      </w:r>
    </w:p>
    <w:p w:rsidR="00687A46" w:rsidRDefault="002569B6" w:rsidP="002569B6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</w:t>
      </w:r>
      <w:r w:rsidR="00687A46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</w:p>
    <w:p w:rsidR="002569B6" w:rsidRDefault="008D13AA" w:rsidP="002569B6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капитальн</w:t>
      </w:r>
      <w:r w:rsidR="005546D9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ого строения</w:t>
      </w:r>
      <w:r w:rsidR="00C86288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 xml:space="preserve"> (здания, сооружения)</w:t>
      </w:r>
      <w:r w:rsidR="005546D9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, изолированного помещения или машино-места</w:t>
      </w:r>
    </w:p>
    <w:p w:rsidR="00687A46" w:rsidRDefault="005546D9" w:rsidP="00687A46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часть которого погибла, </w:t>
      </w:r>
      <w:r w:rsidR="00687A46">
        <w:rPr>
          <w:rFonts w:ascii="Times New Roman" w:eastAsia="Calibri" w:hAnsi="Times New Roman" w:cs="Times New Roman"/>
          <w:sz w:val="26"/>
          <w:szCs w:val="26"/>
          <w:lang w:val="ru-RU"/>
        </w:rPr>
        <w:t>по адресу: ______</w:t>
      </w:r>
      <w:r w:rsidR="00D51B47">
        <w:rPr>
          <w:rFonts w:ascii="Times New Roman" w:eastAsia="Calibri" w:hAnsi="Times New Roman" w:cs="Times New Roman"/>
          <w:sz w:val="26"/>
          <w:szCs w:val="26"/>
          <w:lang w:val="ru-RU"/>
        </w:rPr>
        <w:t>_______________</w:t>
      </w:r>
      <w:r w:rsidR="00687A46">
        <w:rPr>
          <w:rFonts w:ascii="Times New Roman" w:eastAsia="Calibri" w:hAnsi="Times New Roman" w:cs="Times New Roman"/>
          <w:sz w:val="26"/>
          <w:szCs w:val="26"/>
          <w:lang w:val="ru-RU"/>
        </w:rPr>
        <w:t>________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</w:t>
      </w:r>
    </w:p>
    <w:p w:rsidR="00687A46" w:rsidRPr="002569B6" w:rsidRDefault="00687A46" w:rsidP="00687A46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______________________________________________________________________,</w:t>
      </w:r>
    </w:p>
    <w:p w:rsidR="00135ADD" w:rsidRPr="00135ADD" w:rsidRDefault="005546D9" w:rsidP="00135ADD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по назначению </w:t>
      </w:r>
      <w:r w:rsidR="002569B6"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>в соответствии с единой классификацией назначения объектов недвижимого им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>ущес</w:t>
      </w:r>
      <w:r w:rsidR="00687A46">
        <w:rPr>
          <w:rFonts w:ascii="Times New Roman" w:eastAsia="Calibri" w:hAnsi="Times New Roman" w:cs="Times New Roman"/>
          <w:sz w:val="26"/>
          <w:szCs w:val="26"/>
          <w:lang w:val="ru-RU"/>
        </w:rPr>
        <w:t>тва.</w:t>
      </w:r>
    </w:p>
    <w:p w:rsidR="00CB2F96" w:rsidRDefault="00CB2F9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F90504" w:rsidRDefault="00F90504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F90504" w:rsidRPr="00DE325E" w:rsidTr="00C86288">
        <w:tc>
          <w:tcPr>
            <w:tcW w:w="817" w:type="dxa"/>
            <w:hideMark/>
          </w:tcPr>
          <w:p w:rsidR="00F90504" w:rsidRDefault="00F90504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sym w:font="Symbol" w:char="F0FF"/>
            </w:r>
          </w:p>
        </w:tc>
        <w:tc>
          <w:tcPr>
            <w:tcW w:w="8754" w:type="dxa"/>
            <w:hideMark/>
          </w:tcPr>
          <w:p w:rsidR="00F90504" w:rsidRDefault="00F90504" w:rsidP="00F90504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заключение о надежности несущей способности и устойчивости конструкции капитального строения</w:t>
            </w:r>
            <w:r w:rsidR="00C86288">
              <w:rPr>
                <w:rFonts w:ascii="Times New Roman" w:hAnsi="Times New Roman" w:cs="Times New Roman"/>
                <w:lang w:val="ru-RU"/>
              </w:rPr>
              <w:t xml:space="preserve"> (здания, сооружения)</w:t>
            </w:r>
            <w:r>
              <w:rPr>
                <w:rFonts w:ascii="Times New Roman" w:hAnsi="Times New Roman" w:cs="Times New Roman"/>
                <w:lang w:val="ru-RU"/>
              </w:rPr>
              <w:t>, изолированного помещения, машино-места, часть которого погибла – для построек более одного этажа</w:t>
            </w:r>
            <w:r w:rsidR="00C86288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6288" w:rsidRDefault="00C86288" w:rsidP="00F90504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6288" w:rsidRPr="00DE325E" w:rsidTr="00C86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6288" w:rsidRDefault="00C86288" w:rsidP="008A435D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sym w:font="Symbol" w:char="F0FF"/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6288" w:rsidRDefault="00C86288" w:rsidP="008A435D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технический паспорт или ведомость технических характеристик.</w:t>
            </w:r>
          </w:p>
          <w:p w:rsidR="00C86288" w:rsidRDefault="00C86288" w:rsidP="008A435D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67801" w:rsidRPr="00567801" w:rsidRDefault="00567801" w:rsidP="00F90504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</w:t>
      </w:r>
      <w:r w:rsidR="00F90504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="003557CB">
        <w:rPr>
          <w:rFonts w:ascii="Times New Roman" w:hAnsi="Times New Roman" w:cs="Times New Roman"/>
          <w:sz w:val="26"/>
          <w:szCs w:val="26"/>
          <w:lang w:val="ru-RU"/>
        </w:rPr>
        <w:t>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</w:t>
      </w:r>
    </w:p>
    <w:p w:rsidR="00567801" w:rsidRDefault="00567801" w:rsidP="00F90504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</w:t>
      </w:r>
      <w:r w:rsidR="00F90504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</w:t>
      </w:r>
    </w:p>
    <w:p w:rsidR="003822D1" w:rsidRDefault="00CF772F" w:rsidP="00F90504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</w:t>
      </w:r>
      <w:r w:rsidR="00F90504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</w:t>
      </w:r>
    </w:p>
    <w:p w:rsidR="00576BCE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</w:t>
      </w:r>
      <w:r w:rsidR="00F90504">
        <w:rPr>
          <w:rFonts w:ascii="Times New Roman" w:hAnsi="Times New Roman" w:cs="Times New Roman"/>
          <w:sz w:val="26"/>
          <w:szCs w:val="26"/>
          <w:lang w:val="ru-RU"/>
        </w:rPr>
        <w:t>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</w:t>
      </w:r>
    </w:p>
    <w:p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</w:t>
      </w:r>
      <w:r w:rsidR="00C8628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подпись</w:t>
      </w:r>
      <w:r w:rsidR="00C8628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:rsidR="006A488C" w:rsidRPr="005C7970" w:rsidRDefault="00C86288" w:rsidP="005C7970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6A488C" w:rsidRPr="005C7970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45" w:rsidRDefault="00497145" w:rsidP="00A83581">
      <w:r>
        <w:separator/>
      </w:r>
    </w:p>
  </w:endnote>
  <w:endnote w:type="continuationSeparator" w:id="0">
    <w:p w:rsidR="00497145" w:rsidRDefault="00497145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45" w:rsidRDefault="00497145" w:rsidP="00A83581">
      <w:r>
        <w:separator/>
      </w:r>
    </w:p>
  </w:footnote>
  <w:footnote w:type="continuationSeparator" w:id="0">
    <w:p w:rsidR="00497145" w:rsidRDefault="00497145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62E55"/>
    <w:rsid w:val="0008017F"/>
    <w:rsid w:val="000A1277"/>
    <w:rsid w:val="00135ADD"/>
    <w:rsid w:val="002321F1"/>
    <w:rsid w:val="002569B6"/>
    <w:rsid w:val="002A4DCD"/>
    <w:rsid w:val="003557CB"/>
    <w:rsid w:val="003822D1"/>
    <w:rsid w:val="00497145"/>
    <w:rsid w:val="004D5F45"/>
    <w:rsid w:val="004F4C2D"/>
    <w:rsid w:val="005546D9"/>
    <w:rsid w:val="00567801"/>
    <w:rsid w:val="00576BCE"/>
    <w:rsid w:val="005A77D9"/>
    <w:rsid w:val="005C7970"/>
    <w:rsid w:val="005E5CC8"/>
    <w:rsid w:val="005F3A39"/>
    <w:rsid w:val="00687A46"/>
    <w:rsid w:val="006A488C"/>
    <w:rsid w:val="006F58EB"/>
    <w:rsid w:val="00754EB4"/>
    <w:rsid w:val="007816CA"/>
    <w:rsid w:val="007C5B8D"/>
    <w:rsid w:val="008C4812"/>
    <w:rsid w:val="008D13AA"/>
    <w:rsid w:val="00977746"/>
    <w:rsid w:val="00A44450"/>
    <w:rsid w:val="00A80C3E"/>
    <w:rsid w:val="00A83581"/>
    <w:rsid w:val="00A83A1B"/>
    <w:rsid w:val="00AB783D"/>
    <w:rsid w:val="00AD196C"/>
    <w:rsid w:val="00AD1BDC"/>
    <w:rsid w:val="00B35DAB"/>
    <w:rsid w:val="00B733E9"/>
    <w:rsid w:val="00B738E3"/>
    <w:rsid w:val="00BC4FC1"/>
    <w:rsid w:val="00C86288"/>
    <w:rsid w:val="00CA11DC"/>
    <w:rsid w:val="00CB2F96"/>
    <w:rsid w:val="00CF772F"/>
    <w:rsid w:val="00D25348"/>
    <w:rsid w:val="00D51B47"/>
    <w:rsid w:val="00D611B8"/>
    <w:rsid w:val="00DE325E"/>
    <w:rsid w:val="00E46A2A"/>
    <w:rsid w:val="00E7454F"/>
    <w:rsid w:val="00E909E8"/>
    <w:rsid w:val="00EB2A7E"/>
    <w:rsid w:val="00EE1FD7"/>
    <w:rsid w:val="00F90504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B3D4"/>
  <w15:docId w15:val="{0A1A028E-D71A-43CA-90EE-C18BCF4A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B7C55-E5BB-4D8F-9716-58CE0D3F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dcterms:created xsi:type="dcterms:W3CDTF">2018-11-20T10:53:00Z</dcterms:created>
  <dcterms:modified xsi:type="dcterms:W3CDTF">2022-08-09T06:54:00Z</dcterms:modified>
</cp:coreProperties>
</file>