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502D" w14:textId="64069778" w:rsidR="00FC033C" w:rsidRPr="00063035" w:rsidRDefault="006159F0" w:rsidP="00FC033C">
      <w:pPr>
        <w:spacing w:after="0" w:line="240" w:lineRule="auto"/>
        <w:jc w:val="center"/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E124C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3253BE">
        <w:rPr>
          <w:rFonts w:ascii="Times New Roman" w:hAnsi="Times New Roman" w:cs="Times New Roman"/>
          <w:color w:val="FF0D0D"/>
          <w:sz w:val="50"/>
          <w:szCs w:val="50"/>
        </w:rPr>
        <w:t>8</w:t>
      </w:r>
      <w:r w:rsidR="000D00B1">
        <w:rPr>
          <w:rFonts w:ascii="Times New Roman" w:hAnsi="Times New Roman" w:cs="Times New Roman"/>
          <w:color w:val="FF0D0D"/>
          <w:sz w:val="50"/>
          <w:szCs w:val="50"/>
        </w:rPr>
        <w:t>.1</w:t>
      </w:r>
      <w:r w:rsidR="003253BE">
        <w:rPr>
          <w:rFonts w:ascii="Times New Roman" w:hAnsi="Times New Roman" w:cs="Times New Roman"/>
          <w:color w:val="FF0D0D"/>
          <w:sz w:val="50"/>
          <w:szCs w:val="50"/>
        </w:rPr>
        <w:t>3.</w:t>
      </w:r>
      <w:r w:rsidR="00B42923">
        <w:rPr>
          <w:rFonts w:ascii="Times New Roman" w:hAnsi="Times New Roman" w:cs="Times New Roman"/>
          <w:color w:val="FF0D0D"/>
          <w:sz w:val="50"/>
          <w:szCs w:val="50"/>
        </w:rPr>
        <w:t>3</w:t>
      </w: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7631F5B9" w14:textId="77777777" w:rsidTr="002015A5">
        <w:tc>
          <w:tcPr>
            <w:tcW w:w="5000" w:type="pct"/>
          </w:tcPr>
          <w:p w14:paraId="238FA3FE" w14:textId="77777777" w:rsidR="00C57BC7" w:rsidRDefault="000D00B1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C57BC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14:paraId="5893125A" w14:textId="77777777" w:rsidR="0090650F" w:rsidRDefault="0090650F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3E0B0" w14:textId="76C4650E" w:rsidR="0090650F" w:rsidRDefault="003253BE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ИП Иванов И.И.</w:t>
            </w:r>
          </w:p>
          <w:p w14:paraId="6A3F792E" w14:textId="77777777"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2018D139" w14:textId="683F2A4E"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3253B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Зеленая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</w:t>
            </w:r>
          </w:p>
          <w:p w14:paraId="731F46AE" w14:textId="77777777" w:rsidR="0090650F" w:rsidRDefault="000D00B1" w:rsidP="009065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УНП </w:t>
            </w:r>
            <w:bookmarkStart w:id="0" w:name="_Hlk111417589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509850000</w:t>
            </w:r>
            <w:bookmarkEnd w:id="0"/>
          </w:p>
          <w:p w14:paraId="11E76C49" w14:textId="77777777"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75ACA5CD" w14:textId="77777777" w:rsidR="00B4639C" w:rsidRPr="000D00B1" w:rsidRDefault="000D00B1" w:rsidP="00AC26B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</w:pPr>
      <w:r w:rsidRPr="000D00B1">
        <w:rPr>
          <w:rFonts w:ascii="Monotype Corsiva" w:hAnsi="Monotype Corsiva"/>
          <w:noProof/>
          <w:sz w:val="40"/>
          <w:szCs w:val="40"/>
          <w:lang w:eastAsia="ru-RU"/>
        </w:rPr>
        <w:t>Образец</w:t>
      </w:r>
      <w:r w:rsidR="002015A5" w:rsidRPr="000D00B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br w:type="textWrapping" w:clear="all"/>
      </w:r>
    </w:p>
    <w:p w14:paraId="6AED473B" w14:textId="77777777" w:rsidR="00B42923" w:rsidRPr="00B42923" w:rsidRDefault="00B42923" w:rsidP="00B4292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2BD29513" w14:textId="77777777" w:rsidR="00B42923" w:rsidRPr="00B42923" w:rsidRDefault="00B42923" w:rsidP="00B4292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перео</w:t>
      </w:r>
      <w:r w:rsidRPr="00B429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B4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ормление разрешения на размещение </w:t>
      </w:r>
    </w:p>
    <w:p w14:paraId="48ADD072" w14:textId="77777777" w:rsidR="00B42923" w:rsidRPr="00B42923" w:rsidRDefault="00B42923" w:rsidP="00B42923">
      <w:pPr>
        <w:widowControl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наружной рекламы</w:t>
      </w:r>
    </w:p>
    <w:p w14:paraId="4F227763" w14:textId="77777777" w:rsidR="00B42923" w:rsidRPr="00B42923" w:rsidRDefault="00B42923" w:rsidP="00B42923">
      <w:pPr>
        <w:widowControl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84ADFDC" w14:textId="77777777" w:rsidR="00B42923" w:rsidRPr="00B42923" w:rsidRDefault="00B42923" w:rsidP="00B42923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рекламораспространителе:</w:t>
      </w:r>
      <w:r w:rsidRPr="00B42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7B0563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Pr="00B4292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ИП Иванов И.И.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</w:t>
      </w:r>
    </w:p>
    <w:p w14:paraId="698A9A94" w14:textId="77777777" w:rsidR="00B42923" w:rsidRPr="00B42923" w:rsidRDefault="00B42923" w:rsidP="00B42923">
      <w:pPr>
        <w:widowControl w:val="0"/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18"/>
          <w:szCs w:val="18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</w:t>
      </w:r>
      <w:r w:rsidRPr="00B42923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</w:t>
      </w:r>
      <w:r w:rsidRPr="00B42923">
        <w:rPr>
          <w:rFonts w:ascii="Times New Roman" w:eastAsia="Times New Roman" w:hAnsi="Times New Roman" w:cs="Times New Roman"/>
          <w:color w:val="000000"/>
          <w:spacing w:val="148"/>
          <w:sz w:val="18"/>
          <w:szCs w:val="18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18"/>
          <w:szCs w:val="18"/>
        </w:rPr>
        <w:t>собственное</w:t>
      </w:r>
      <w:r w:rsidRPr="00B42923">
        <w:rPr>
          <w:rFonts w:ascii="Times New Roman" w:eastAsia="Times New Roman" w:hAnsi="Times New Roman" w:cs="Times New Roman"/>
          <w:color w:val="000000"/>
          <w:spacing w:val="149"/>
          <w:sz w:val="18"/>
          <w:szCs w:val="18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18"/>
          <w:szCs w:val="18"/>
        </w:rPr>
        <w:t>имя,</w:t>
      </w:r>
      <w:r w:rsidRPr="00B42923">
        <w:rPr>
          <w:rFonts w:ascii="Times New Roman" w:eastAsia="Times New Roman" w:hAnsi="Times New Roman" w:cs="Times New Roman"/>
          <w:color w:val="000000"/>
          <w:spacing w:val="147"/>
          <w:sz w:val="18"/>
          <w:szCs w:val="18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 w:rsidRPr="00B42923">
        <w:rPr>
          <w:rFonts w:ascii="Times New Roman" w:eastAsia="Times New Roman" w:hAnsi="Times New Roman" w:cs="Times New Roman"/>
          <w:color w:val="000000"/>
          <w:spacing w:val="149"/>
          <w:sz w:val="18"/>
          <w:szCs w:val="18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18"/>
          <w:szCs w:val="18"/>
        </w:rPr>
        <w:t>(если</w:t>
      </w:r>
      <w:r w:rsidRPr="00B42923">
        <w:rPr>
          <w:rFonts w:ascii="Times New Roman" w:eastAsia="Times New Roman" w:hAnsi="Times New Roman" w:cs="Times New Roman"/>
          <w:color w:val="000000"/>
          <w:spacing w:val="148"/>
          <w:sz w:val="18"/>
          <w:szCs w:val="18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18"/>
          <w:szCs w:val="18"/>
        </w:rPr>
        <w:t>таковое</w:t>
      </w:r>
      <w:r w:rsidRPr="00B42923">
        <w:rPr>
          <w:rFonts w:ascii="Times New Roman" w:eastAsia="Times New Roman" w:hAnsi="Times New Roman" w:cs="Times New Roman"/>
          <w:color w:val="000000"/>
          <w:spacing w:val="147"/>
          <w:sz w:val="18"/>
          <w:szCs w:val="18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18"/>
          <w:szCs w:val="18"/>
        </w:rPr>
        <w:t>имеется)</w:t>
      </w:r>
      <w:r w:rsidRPr="00B4292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5590419" w14:textId="5995C484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учетный</w:t>
      </w:r>
      <w:r w:rsidRPr="00B429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B4292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плательщика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УНП 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509850000</w:t>
      </w:r>
      <w:proofErr w:type="gramEnd"/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</w:t>
      </w:r>
    </w:p>
    <w:p w14:paraId="42FEEEE0" w14:textId="1467A5E0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 жительства или место пребывания</w:t>
      </w:r>
      <w:proofErr w:type="gramStart"/>
      <w:r w:rsidRPr="00B4292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)</w:t>
      </w:r>
      <w:proofErr w:type="gramEnd"/>
      <w:r w:rsidRPr="003253B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г.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Щучин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, ул. 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Зеленая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,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25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</w:t>
      </w:r>
    </w:p>
    <w:p w14:paraId="491EDF44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u w:val="single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</w:t>
      </w:r>
      <w:r w:rsidRPr="00B42923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контактного</w:t>
      </w:r>
      <w:r w:rsidRPr="00B42923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телефона</w:t>
      </w:r>
      <w:r w:rsidRPr="00B42923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(код)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+375 (29) 301 01 01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</w:t>
      </w:r>
    </w:p>
    <w:p w14:paraId="40681004" w14:textId="77777777" w:rsidR="00B42923" w:rsidRPr="00B42923" w:rsidRDefault="00B42923" w:rsidP="00B42923">
      <w:pPr>
        <w:widowControl w:val="0"/>
        <w:spacing w:after="0" w:line="240" w:lineRule="auto"/>
        <w:ind w:left="567" w:right="19"/>
        <w:jc w:val="both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организация, </w:t>
      </w:r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индивидуальный предприниматель</w:t>
      </w:r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>, нотариус, адвокат либо гражданин,</w:t>
      </w:r>
      <w:r w:rsidRPr="00B42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осуществляющий ремесленную деятельность или деятельность по оказанию услуг в сфере</w:t>
      </w:r>
      <w:r w:rsidRPr="00B42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агроэкотуризма</w:t>
      </w:r>
      <w:proofErr w:type="spellEnd"/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(нужное подчеркнуть);</w:t>
      </w:r>
      <w:r w:rsidRPr="00B42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3B3AE6" w14:textId="77777777" w:rsidR="00B42923" w:rsidRPr="00B42923" w:rsidRDefault="00B42923" w:rsidP="00B42923">
      <w:pPr>
        <w:widowControl w:val="0"/>
        <w:spacing w:after="0" w:line="240" w:lineRule="auto"/>
        <w:ind w:right="502"/>
        <w:rPr>
          <w:rFonts w:ascii="Times New Roman" w:eastAsia="Times New Roman" w:hAnsi="Times New Roman" w:cs="Times New Roman"/>
          <w:color w:val="010302"/>
        </w:rPr>
      </w:pPr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оператор наружной рекламы (да/</w:t>
      </w:r>
      <w:proofErr w:type="gramStart"/>
      <w:r w:rsidRPr="00B42923">
        <w:rPr>
          <w:rFonts w:ascii="Times New Roman" w:eastAsia="Times New Roman" w:hAnsi="Times New Roman" w:cs="Times New Roman"/>
          <w:color w:val="000000"/>
          <w:sz w:val="28"/>
          <w:szCs w:val="28"/>
        </w:rPr>
        <w:t>нет)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proofErr w:type="gramEnd"/>
      <w:r w:rsidRPr="00B429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нет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</w:t>
      </w:r>
    </w:p>
    <w:p w14:paraId="424F7467" w14:textId="77777777" w:rsidR="00B42923" w:rsidRPr="00B42923" w:rsidRDefault="00B42923" w:rsidP="00B42923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Сведения о средстве наружной рекламы:</w:t>
      </w:r>
    </w:p>
    <w:p w14:paraId="7D316E27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вид средства наружной рекламы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Настенная рекламная конструкция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</w:t>
      </w:r>
    </w:p>
    <w:p w14:paraId="6C5BCD18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18D80689" w14:textId="77777777" w:rsidR="00B42923" w:rsidRPr="00B42923" w:rsidRDefault="00B42923" w:rsidP="00B42923">
      <w:pPr>
        <w:widowControl w:val="0"/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 (адресные ориентиры) места размещения средства наружной рекламы </w:t>
      </w:r>
    </w:p>
    <w:p w14:paraId="327F7024" w14:textId="3888E500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3253B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г.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Щучин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, ул. 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Кирова</w:t>
      </w:r>
      <w:r w:rsidRPr="003253B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00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                                                                             ______   </w:t>
      </w:r>
    </w:p>
    <w:p w14:paraId="5DFDDBA9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площадь рекламного поля (при наличии), кв. метров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3,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5                                         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размещается ли на недвижимых материальных историко-культурных ценностях категории «0», «1», «2» или без категории, их территориях и в зонах их охраны (да/нет)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нет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           </w:t>
      </w:r>
    </w:p>
    <w:p w14:paraId="6EE0C047" w14:textId="77777777" w:rsidR="00B42923" w:rsidRPr="00B42923" w:rsidRDefault="00B42923" w:rsidP="00B42923">
      <w:pPr>
        <w:widowControl w:val="0"/>
        <w:spacing w:after="0" w:line="240" w:lineRule="auto"/>
        <w:ind w:right="5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F3D547C" w14:textId="77777777" w:rsidR="00B42923" w:rsidRPr="00B42923" w:rsidRDefault="00B42923" w:rsidP="00B42923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Основание для переоформления разрешения:</w:t>
      </w:r>
    </w:p>
    <w:p w14:paraId="2EDEFA15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изменение формы паспорта средства наружной рекламы в связи с изменением законодательства, если иное не предусмотрено законодательством (да/нет),</w:t>
      </w:r>
    </w:p>
    <w:p w14:paraId="3B2CB3B9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нет            </w:t>
      </w:r>
    </w:p>
    <w:p w14:paraId="3CF78D9C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переход права собственности, хозяйственного ведения или оперативного </w:t>
      </w:r>
      <w:proofErr w:type="gramStart"/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 на</w:t>
      </w:r>
      <w:proofErr w:type="gramEnd"/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средство наружной рекламы к другому рекламораспространителю (да/нет)</w:t>
      </w:r>
    </w:p>
    <w:p w14:paraId="00006581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да                                 </w:t>
      </w:r>
    </w:p>
    <w:p w14:paraId="2A42B273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модернизация средства наружной рекламы, в результате которой изменяется вид средства наружной рекламы и (или) в допустимых размерах площадь его рекламного поля (да/нет</w:t>
      </w:r>
      <w:proofErr w:type="gramStart"/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proofErr w:type="gramEnd"/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нет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</w:t>
      </w:r>
    </w:p>
    <w:p w14:paraId="5BC49C2D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0A84D08" w14:textId="77777777" w:rsidR="00B42923" w:rsidRPr="00B42923" w:rsidRDefault="00B42923" w:rsidP="00B42923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Сведения о договоре на размещение средства наружной рекламы:</w:t>
      </w:r>
    </w:p>
    <w:p w14:paraId="739FE7D9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номер договора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№ 150-20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</w:t>
      </w:r>
    </w:p>
    <w:p w14:paraId="588E55A9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заключения договора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21.12.2020 г.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</w:t>
      </w:r>
    </w:p>
    <w:p w14:paraId="67790889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9496F4D" w14:textId="77777777" w:rsidR="00B42923" w:rsidRPr="00B42923" w:rsidRDefault="00B42923" w:rsidP="00B42923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Сведения о переоформляемом разрешении:</w:t>
      </w:r>
    </w:p>
    <w:p w14:paraId="013F964C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номер разрешения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№ 180-20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</w:t>
      </w:r>
    </w:p>
    <w:p w14:paraId="7F75935C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утверждения разрешения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21.12.2020 г.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</w:t>
      </w:r>
    </w:p>
    <w:p w14:paraId="5CA321A3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окончания действия разрешения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20.12.2023 г.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</w:t>
      </w:r>
    </w:p>
    <w:p w14:paraId="794E6146" w14:textId="77777777" w:rsidR="00B42923" w:rsidRPr="00B42923" w:rsidRDefault="00B42923" w:rsidP="00B42923">
      <w:pPr>
        <w:widowControl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EF6AC52" w14:textId="77777777" w:rsidR="00B42923" w:rsidRPr="00B42923" w:rsidRDefault="00B42923" w:rsidP="00B42923">
      <w:pPr>
        <w:widowControl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83DA339" w14:textId="77777777" w:rsidR="00B42923" w:rsidRPr="00B42923" w:rsidRDefault="00B42923" w:rsidP="00B42923">
      <w:pPr>
        <w:widowControl w:val="0"/>
        <w:spacing w:after="0" w:line="240" w:lineRule="auto"/>
        <w:ind w:left="567" w:right="17"/>
        <w:jc w:val="both"/>
        <w:rPr>
          <w:rFonts w:ascii="Times New Roman" w:eastAsia="Times New Roman" w:hAnsi="Times New Roman" w:cs="Times New Roman"/>
          <w:color w:val="010302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Сведения</w:t>
      </w:r>
      <w:r w:rsidRPr="00B42923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о внесении</w:t>
      </w:r>
      <w:r w:rsidRPr="00B42923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платы,</w:t>
      </w:r>
      <w:r w:rsidRPr="00B42923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взимаемой</w:t>
      </w:r>
      <w:r w:rsidRPr="00B42923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B42923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осуществлении</w:t>
      </w:r>
      <w:r w:rsidRPr="00B42923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административной</w:t>
      </w:r>
      <w:r w:rsidRPr="00B42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процедуры</w:t>
      </w:r>
      <w:r w:rsidRPr="00B42923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по выдаче</w:t>
      </w:r>
      <w:r w:rsidRPr="00B42923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разрешения,</w:t>
      </w:r>
      <w:r w:rsidRPr="00B42923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B42923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такая</w:t>
      </w:r>
      <w:r w:rsidRPr="00B42923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плата</w:t>
      </w:r>
      <w:r w:rsidRPr="00B42923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внесена</w:t>
      </w:r>
      <w:r w:rsidRPr="00B42923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посредством</w:t>
      </w:r>
      <w:r w:rsidRPr="00B42923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 w:rsidRPr="00B42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автоматизированной</w:t>
      </w:r>
      <w:r w:rsidRPr="00B42923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информационной</w:t>
      </w:r>
      <w:r w:rsidRPr="00B42923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системы</w:t>
      </w:r>
      <w:r w:rsidRPr="00B42923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единого</w:t>
      </w:r>
      <w:r w:rsidRPr="00B42923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расчетного</w:t>
      </w:r>
      <w:r w:rsidRPr="00B42923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и информационного</w:t>
      </w:r>
      <w:r w:rsidRPr="00B42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пространства:</w:t>
      </w:r>
      <w:r w:rsidRPr="00B42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FABAEF4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</w:t>
      </w:r>
      <w:proofErr w:type="gramStart"/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внесения 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28.10.2021г.</w:t>
      </w:r>
      <w:proofErr w:type="gramEnd"/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14:paraId="18639A0A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номер </w:t>
      </w:r>
      <w:proofErr w:type="gramStart"/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платежа 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№</w:t>
      </w:r>
      <w:proofErr w:type="gramEnd"/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405 от 28.10.2021г.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</w:t>
      </w:r>
    </w:p>
    <w:p w14:paraId="40192B7A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сумма,</w:t>
      </w:r>
      <w:r w:rsidRPr="00B42923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proofErr w:type="gramStart"/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рублей  </w:t>
      </w:r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1000</w:t>
      </w:r>
      <w:proofErr w:type="gramEnd"/>
      <w:r w:rsidRPr="00B429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рублей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</w:t>
      </w:r>
    </w:p>
    <w:p w14:paraId="20A5C9DA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33D8491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right="19"/>
        <w:rPr>
          <w:rFonts w:ascii="Times New Roman" w:eastAsia="Times New Roman" w:hAnsi="Times New Roman" w:cs="Times New Roman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К заявлению прилагаются документы на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</w:t>
      </w:r>
      <w:r w:rsidRPr="00B4292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4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</w:t>
      </w: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листах:</w:t>
      </w:r>
      <w:r w:rsidRPr="00B42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A137662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17B160ED" w14:textId="77777777" w:rsidR="00B42923" w:rsidRPr="00B42923" w:rsidRDefault="00B42923" w:rsidP="00B42923">
      <w:pPr>
        <w:widowControl w:val="0"/>
        <w:tabs>
          <w:tab w:val="left" w:leader="underscore" w:pos="10065"/>
        </w:tabs>
        <w:spacing w:after="0" w:line="240" w:lineRule="auto"/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24E0A716" w14:textId="250ED2B8" w:rsidR="003253BE" w:rsidRPr="003253BE" w:rsidRDefault="00B42923" w:rsidP="00B42923">
      <w:pPr>
        <w:widowControl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29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4BB76E23" w14:textId="1D9B5A6C" w:rsidR="003253BE" w:rsidRDefault="003253BE" w:rsidP="00325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</w:t>
      </w:r>
    </w:p>
    <w:p w14:paraId="570904F6" w14:textId="77777777" w:rsidR="003253BE" w:rsidRDefault="003253BE" w:rsidP="003253B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7CFBDF72" w14:textId="53EE69B6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C5A5D61" w14:textId="31BD5284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7136A98" w14:textId="4EED1E7D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9B77002" w14:textId="0D50EB53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608685" w14:textId="3615A570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7787CBF" w14:textId="64569B07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864E42" w14:textId="60751756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70D2486" w14:textId="1E3ED9D6" w:rsid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A95DFDD" w14:textId="77777777" w:rsidR="003253BE" w:rsidRPr="003253BE" w:rsidRDefault="003253BE" w:rsidP="003253BE">
      <w:pPr>
        <w:widowControl w:val="0"/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9E0078A" w14:textId="236A9ECB" w:rsidR="007E124C" w:rsidRPr="007E124C" w:rsidRDefault="003253BE" w:rsidP="007E124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3253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begin"/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end"/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begin"/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3253BE">
        <w:rPr>
          <w:rFonts w:ascii="Times New Roman" w:eastAsia="Times New Roman" w:hAnsi="Times New Roman" w:cs="Times New Roman"/>
          <w:spacing w:val="-5"/>
          <w:sz w:val="18"/>
          <w:szCs w:val="18"/>
        </w:rPr>
        <w:fldChar w:fldCharType="end"/>
      </w:r>
    </w:p>
    <w:sectPr w:rsidR="007E124C" w:rsidRPr="007E124C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379BC"/>
    <w:rsid w:val="00063035"/>
    <w:rsid w:val="000D00B1"/>
    <w:rsid w:val="002015A5"/>
    <w:rsid w:val="00286112"/>
    <w:rsid w:val="00297F22"/>
    <w:rsid w:val="002C314A"/>
    <w:rsid w:val="002C61EC"/>
    <w:rsid w:val="002C7122"/>
    <w:rsid w:val="0031120B"/>
    <w:rsid w:val="003253BE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B03"/>
    <w:rsid w:val="006B5D61"/>
    <w:rsid w:val="006E1C9B"/>
    <w:rsid w:val="007736E2"/>
    <w:rsid w:val="007C45C5"/>
    <w:rsid w:val="007E124C"/>
    <w:rsid w:val="00846968"/>
    <w:rsid w:val="008545A7"/>
    <w:rsid w:val="008B047D"/>
    <w:rsid w:val="008F45A1"/>
    <w:rsid w:val="0090650F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2923"/>
    <w:rsid w:val="00B4639C"/>
    <w:rsid w:val="00B77312"/>
    <w:rsid w:val="00C57BC7"/>
    <w:rsid w:val="00CD1383"/>
    <w:rsid w:val="00D235A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CD4C"/>
  <w15:docId w15:val="{B799E25E-5DE8-41F9-BC18-3AF256E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2022-08-14T22:13:00Z</dcterms:created>
  <dcterms:modified xsi:type="dcterms:W3CDTF">2022-08-14T22:13:00Z</dcterms:modified>
</cp:coreProperties>
</file>